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CE" w:rsidRDefault="00A252CE" w:rsidP="00A252CE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238760</wp:posOffset>
                </wp:positionV>
                <wp:extent cx="2971165" cy="9994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E" w:rsidRDefault="00A252CE" w:rsidP="00A252CE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Sąd Rejonowy</w:t>
                            </w:r>
                          </w:p>
                          <w:p w:rsidR="00A252CE" w:rsidRDefault="00A252CE" w:rsidP="00A252CE">
                            <w:pPr>
                              <w:spacing w:after="120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w Żaganiu</w:t>
                            </w:r>
                          </w:p>
                          <w:p w:rsidR="00A252CE" w:rsidRDefault="00A252CE" w:rsidP="00A252CE">
                            <w:pPr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68-100 Żagań, ul. Szprotawska 3</w:t>
                            </w:r>
                          </w:p>
                          <w:p w:rsidR="00A252CE" w:rsidRDefault="00A252CE" w:rsidP="00A252CE">
                            <w:pPr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tel.: 68 367 11 01, fax 68 367 11 02</w:t>
                            </w:r>
                          </w:p>
                          <w:p w:rsidR="00A252CE" w:rsidRDefault="00A252CE" w:rsidP="00A252CE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e-mail: administracja@zagan.sr.gov.pl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2pt;margin-top:18.8pt;width:233.95pt;height:78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ALgQIAAAQ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" stroked="f">
                <v:textbox inset="0,0,0,0">
                  <w:txbxContent>
                    <w:p w:rsidR="00A252CE" w:rsidRDefault="00A252CE" w:rsidP="00A252CE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  <w:t>Sąd Rejonowy</w:t>
                      </w:r>
                    </w:p>
                    <w:p w:rsidR="00A252CE" w:rsidRDefault="00A252CE" w:rsidP="00A252CE">
                      <w:pPr>
                        <w:spacing w:after="120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  <w:t>w Żaganiu</w:t>
                      </w:r>
                    </w:p>
                    <w:p w:rsidR="00A252CE" w:rsidRDefault="00A252CE" w:rsidP="00A252CE">
                      <w:pPr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68-100 Żagań, ul. Szprotawska 3</w:t>
                      </w:r>
                    </w:p>
                    <w:p w:rsidR="00A252CE" w:rsidRDefault="00A252CE" w:rsidP="00A252CE">
                      <w:pPr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tel.: 68 367 11 01, fax 68 367 11 02</w:t>
                      </w:r>
                    </w:p>
                    <w:p w:rsidR="00A252CE" w:rsidRDefault="00A252CE" w:rsidP="00A252CE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e-mail: administracja@zagan.sr.gov.pl</w:t>
                      </w:r>
                    </w:p>
                  </w:txbxContent>
                </v:textbox>
              </v:shape>
            </w:pict>
          </mc:Fallback>
        </mc:AlternateContent>
      </w:r>
    </w:p>
    <w:p w:rsidR="00A252CE" w:rsidRPr="00A252CE" w:rsidRDefault="00A252CE" w:rsidP="00A252CE">
      <w:pPr>
        <w:ind w:left="4956"/>
        <w:jc w:val="right"/>
        <w:rPr>
          <w:rFonts w:ascii="Clarendon Extended" w:hAnsi="Clarendon Extended" w:cs="Clarendon Extended"/>
          <w:b/>
          <w:sz w:val="22"/>
          <w:szCs w:val="22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 w:rsidRPr="00A252CE">
        <w:rPr>
          <w:rFonts w:ascii="Cambria" w:hAnsi="Cambria" w:cs="Cambria"/>
          <w:sz w:val="22"/>
          <w:szCs w:val="22"/>
        </w:rPr>
        <w:t>Żagań, dnia 09 marca 2018 r.</w:t>
      </w:r>
    </w:p>
    <w:p w:rsidR="00A252CE" w:rsidRDefault="00A252CE" w:rsidP="00A252CE">
      <w:pPr>
        <w:rPr>
          <w:rFonts w:ascii="Clarendon Extended" w:hAnsi="Clarendon Extended" w:cs="Clarendon Extended"/>
          <w:b/>
          <w:sz w:val="28"/>
          <w:szCs w:val="28"/>
        </w:rPr>
      </w:pPr>
      <w:r>
        <w:rPr>
          <w:rFonts w:ascii="Clarendon Extended" w:hAnsi="Clarendon Extended" w:cs="Clarendon Extended"/>
          <w:b/>
          <w:sz w:val="28"/>
          <w:szCs w:val="28"/>
        </w:rPr>
        <w:t xml:space="preserve">         </w:t>
      </w:r>
    </w:p>
    <w:p w:rsidR="00A252CE" w:rsidRDefault="00A252CE" w:rsidP="00A252CE">
      <w:pPr>
        <w:rPr>
          <w:rFonts w:ascii="Clarendon Extended" w:hAnsi="Clarendon Extended" w:cs="Clarendon Extended"/>
          <w:b/>
          <w:sz w:val="28"/>
          <w:szCs w:val="28"/>
        </w:rPr>
      </w:pPr>
    </w:p>
    <w:p w:rsidR="00A252CE" w:rsidRDefault="00A252CE" w:rsidP="00A252CE">
      <w:pPr>
        <w:rPr>
          <w:rFonts w:ascii="Clarendon Extended" w:hAnsi="Clarendon Extended" w:cs="Clarendon Extended"/>
          <w:b/>
          <w:sz w:val="28"/>
          <w:szCs w:val="28"/>
        </w:rPr>
      </w:pPr>
    </w:p>
    <w:p w:rsidR="00A252CE" w:rsidRDefault="00A252CE" w:rsidP="00A252CE">
      <w:pPr>
        <w:rPr>
          <w:rFonts w:ascii="Clarendon Extended" w:hAnsi="Clarendon Extended" w:cs="Clarendon Extended"/>
          <w:b/>
          <w:sz w:val="28"/>
          <w:szCs w:val="28"/>
        </w:rPr>
      </w:pPr>
    </w:p>
    <w:p w:rsidR="00A252CE" w:rsidRDefault="00A252CE" w:rsidP="00A252CE">
      <w:pPr>
        <w:rPr>
          <w:rFonts w:ascii="Cambria" w:hAnsi="Cambria" w:cs="Cambria"/>
        </w:rPr>
      </w:pPr>
    </w:p>
    <w:p w:rsidR="00A252CE" w:rsidRDefault="00A252CE" w:rsidP="00A252CE">
      <w:pPr>
        <w:spacing w:line="360" w:lineRule="auto"/>
        <w:rPr>
          <w:rFonts w:ascii="Cambria" w:hAnsi="Cambria" w:cs="Cambria"/>
          <w:sz w:val="26"/>
          <w:szCs w:val="26"/>
        </w:rPr>
      </w:pPr>
      <w:r w:rsidRPr="00A252CE">
        <w:rPr>
          <w:rFonts w:ascii="Cambria" w:hAnsi="Cambria" w:cs="Cambria"/>
        </w:rPr>
        <w:t xml:space="preserve">       </w:t>
      </w:r>
      <w:r w:rsidRPr="00A252CE">
        <w:rPr>
          <w:rFonts w:ascii="Cambria" w:hAnsi="Cambria" w:cs="Cambria"/>
          <w:sz w:val="26"/>
          <w:szCs w:val="26"/>
        </w:rPr>
        <w:t>OAD-21-240-4/2018</w:t>
      </w:r>
    </w:p>
    <w:p w:rsidR="00A252CE" w:rsidRPr="00A252CE" w:rsidRDefault="00A252CE" w:rsidP="00A252CE">
      <w:pPr>
        <w:spacing w:line="360" w:lineRule="auto"/>
        <w:rPr>
          <w:rFonts w:ascii="Cambria" w:hAnsi="Cambria" w:cs="Cambria"/>
          <w:sz w:val="26"/>
          <w:szCs w:val="26"/>
        </w:rPr>
      </w:pPr>
    </w:p>
    <w:p w:rsidR="00A252CE" w:rsidRPr="00A252CE" w:rsidRDefault="00A252CE" w:rsidP="00A252CE">
      <w:pPr>
        <w:spacing w:line="360" w:lineRule="auto"/>
        <w:rPr>
          <w:rFonts w:ascii="Cambria" w:hAnsi="Cambria"/>
          <w:sz w:val="22"/>
          <w:szCs w:val="22"/>
        </w:rPr>
      </w:pPr>
    </w:p>
    <w:p w:rsidR="00A252CE" w:rsidRPr="00A252CE" w:rsidRDefault="00A252CE" w:rsidP="00A252CE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A252CE">
        <w:rPr>
          <w:rFonts w:ascii="Cambria" w:hAnsi="Cambria"/>
          <w:sz w:val="22"/>
          <w:szCs w:val="22"/>
        </w:rPr>
        <w:t>Sąd Rejonowy w Żaganiu w związku z prowadzonym postępowaniem na zadanie:</w:t>
      </w:r>
    </w:p>
    <w:p w:rsidR="00A252CE" w:rsidRPr="00A252CE" w:rsidRDefault="00A252CE" w:rsidP="00A252CE">
      <w:pPr>
        <w:spacing w:line="360" w:lineRule="auto"/>
        <w:jc w:val="both"/>
        <w:outlineLvl w:val="0"/>
        <w:rPr>
          <w:rFonts w:ascii="Cambria" w:hAnsi="Cambria"/>
          <w:b/>
          <w:sz w:val="22"/>
          <w:szCs w:val="22"/>
        </w:rPr>
      </w:pPr>
      <w:r w:rsidRPr="00A252CE">
        <w:rPr>
          <w:rFonts w:ascii="Cambria" w:hAnsi="Cambria"/>
          <w:b/>
          <w:sz w:val="22"/>
          <w:szCs w:val="22"/>
        </w:rPr>
        <w:t>„Usługa konserwacji i utrzymania w stanie stałej sprawności eksploatacyjnej urządzeń sygnalizacji włamania i napadu (</w:t>
      </w:r>
      <w:proofErr w:type="spellStart"/>
      <w:r w:rsidRPr="00A252CE">
        <w:rPr>
          <w:rFonts w:ascii="Cambria" w:hAnsi="Cambria"/>
          <w:b/>
          <w:sz w:val="22"/>
          <w:szCs w:val="22"/>
        </w:rPr>
        <w:t>SSWiN</w:t>
      </w:r>
      <w:proofErr w:type="spellEnd"/>
      <w:r w:rsidRPr="00A252CE">
        <w:rPr>
          <w:rFonts w:ascii="Cambria" w:hAnsi="Cambria"/>
          <w:b/>
          <w:sz w:val="22"/>
          <w:szCs w:val="22"/>
        </w:rPr>
        <w:t>) w obiektach Sądu Rejonowego w Żaganiu ”</w:t>
      </w:r>
    </w:p>
    <w:p w:rsidR="00A252CE" w:rsidRPr="00A252CE" w:rsidRDefault="00A252CE" w:rsidP="00A252CE">
      <w:pPr>
        <w:spacing w:line="480" w:lineRule="auto"/>
        <w:jc w:val="both"/>
        <w:outlineLvl w:val="0"/>
        <w:rPr>
          <w:rFonts w:ascii="Cambria" w:hAnsi="Cambria"/>
          <w:i/>
          <w:sz w:val="22"/>
          <w:szCs w:val="22"/>
        </w:rPr>
      </w:pPr>
      <w:r w:rsidRPr="00A252CE">
        <w:rPr>
          <w:rFonts w:ascii="Cambria" w:hAnsi="Cambria"/>
          <w:i/>
          <w:sz w:val="22"/>
          <w:szCs w:val="22"/>
        </w:rPr>
        <w:t>(na podstawie art. 4 pkt 8 Prawa zamówień publicznych)</w:t>
      </w:r>
    </w:p>
    <w:p w:rsidR="00A252CE" w:rsidRPr="00A252CE" w:rsidRDefault="00A252CE" w:rsidP="00A252C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252CE">
        <w:rPr>
          <w:rFonts w:ascii="Cambria" w:hAnsi="Cambria"/>
          <w:sz w:val="22"/>
          <w:szCs w:val="22"/>
        </w:rPr>
        <w:t xml:space="preserve">przedstawia treść pytania, które wpłynęło do Zamawiającego w dniu </w:t>
      </w:r>
      <w:r>
        <w:rPr>
          <w:rFonts w:ascii="Cambria" w:hAnsi="Cambria"/>
          <w:sz w:val="22"/>
          <w:szCs w:val="22"/>
        </w:rPr>
        <w:t>09 marca 2018</w:t>
      </w:r>
      <w:r w:rsidRPr="00A252CE">
        <w:rPr>
          <w:rFonts w:ascii="Cambria" w:hAnsi="Cambria"/>
          <w:sz w:val="22"/>
          <w:szCs w:val="22"/>
        </w:rPr>
        <w:t xml:space="preserve"> r. drogą teletransmisji elektronicznej </w:t>
      </w:r>
      <w:r>
        <w:rPr>
          <w:rFonts w:ascii="Cambria" w:hAnsi="Cambria"/>
          <w:sz w:val="22"/>
          <w:szCs w:val="22"/>
        </w:rPr>
        <w:t>(mailowej)  wraz z odpowiedzią</w:t>
      </w:r>
      <w:r w:rsidRPr="00A252CE">
        <w:rPr>
          <w:rFonts w:ascii="Cambria" w:hAnsi="Cambria"/>
          <w:sz w:val="22"/>
          <w:szCs w:val="22"/>
        </w:rPr>
        <w:t>:</w:t>
      </w:r>
    </w:p>
    <w:p w:rsidR="00A252CE" w:rsidRPr="00A252CE" w:rsidRDefault="00A252CE" w:rsidP="00A252CE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A252CE" w:rsidRPr="00A252CE" w:rsidRDefault="00A252CE" w:rsidP="00A252CE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Pytanie:</w:t>
      </w:r>
    </w:p>
    <w:p w:rsidR="00A252CE" w:rsidRDefault="00A252CE" w:rsidP="00A252CE">
      <w:r>
        <w:t>Ile ma być konserwacji :  jest napisane co kwartał od podpisania umowy do 31.12.2019 – 4 konserwacje ?( formularz ofertowy pkt.1) Czy umowa będzie podpisana 1.01.2019 r. ? , czy umowa będzie podpisana teraz a przeglądów będzie 7 ?</w:t>
      </w:r>
    </w:p>
    <w:p w:rsidR="00A252CE" w:rsidRDefault="00A252CE" w:rsidP="00A252CE"/>
    <w:p w:rsidR="00A252CE" w:rsidRDefault="00A252CE" w:rsidP="00A252CE"/>
    <w:p w:rsidR="00A252CE" w:rsidRPr="00A252CE" w:rsidRDefault="00A252CE" w:rsidP="00A252C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252CE">
        <w:rPr>
          <w:rFonts w:ascii="Cambria" w:hAnsi="Cambria"/>
          <w:b/>
          <w:sz w:val="22"/>
          <w:szCs w:val="22"/>
        </w:rPr>
        <w:t>Odpowiedź:</w:t>
      </w:r>
    </w:p>
    <w:p w:rsidR="00A252CE" w:rsidRDefault="00A252CE" w:rsidP="00A252CE">
      <w:r>
        <w:t>Zamawiający informuje, że umowa ni</w:t>
      </w:r>
      <w:r w:rsidR="00197E86">
        <w:t>e zostanie podpisania z dniem 01.01.2019</w:t>
      </w:r>
      <w:r>
        <w:t xml:space="preserve"> r. , a przeglądów łącznie w okresie trwania umowy będzie 7.</w:t>
      </w:r>
      <w:bookmarkStart w:id="0" w:name="_GoBack"/>
      <w:bookmarkEnd w:id="0"/>
    </w:p>
    <w:p w:rsidR="00197E86" w:rsidRDefault="00197E86" w:rsidP="00A252CE">
      <w:r>
        <w:t>W załączeniu poprawiony formularz ofertowy.</w:t>
      </w:r>
    </w:p>
    <w:p w:rsidR="00A252CE" w:rsidRDefault="00A252CE" w:rsidP="00A252CE"/>
    <w:p w:rsidR="00A252CE" w:rsidRDefault="00A252CE" w:rsidP="00A252CE">
      <w:pPr>
        <w:rPr>
          <w:sz w:val="22"/>
          <w:szCs w:val="22"/>
          <w:lang w:eastAsia="en-US"/>
        </w:rPr>
      </w:pPr>
    </w:p>
    <w:p w:rsidR="00A252CE" w:rsidRPr="00A252CE" w:rsidRDefault="00A252CE" w:rsidP="00A252C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252CE" w:rsidRPr="00A252CE" w:rsidRDefault="00A252CE" w:rsidP="00A252C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252CE" w:rsidRPr="00A252CE" w:rsidRDefault="00A252CE" w:rsidP="00A252CE">
      <w:pPr>
        <w:ind w:left="3540" w:firstLine="708"/>
        <w:jc w:val="center"/>
        <w:rPr>
          <w:rFonts w:ascii="Cambria" w:hAnsi="Cambria"/>
          <w:i/>
          <w:sz w:val="22"/>
          <w:szCs w:val="22"/>
        </w:rPr>
      </w:pPr>
      <w:r w:rsidRPr="00A252CE">
        <w:rPr>
          <w:rFonts w:ascii="Cambria" w:hAnsi="Cambria"/>
          <w:i/>
          <w:sz w:val="22"/>
          <w:szCs w:val="22"/>
        </w:rPr>
        <w:t xml:space="preserve">Z upoważnienia </w:t>
      </w:r>
    </w:p>
    <w:p w:rsidR="00A252CE" w:rsidRPr="00A252CE" w:rsidRDefault="00A252CE" w:rsidP="00A252CE">
      <w:pPr>
        <w:ind w:left="3540" w:firstLine="708"/>
        <w:jc w:val="center"/>
        <w:rPr>
          <w:rFonts w:ascii="Cambria" w:hAnsi="Cambria"/>
          <w:i/>
          <w:sz w:val="22"/>
          <w:szCs w:val="22"/>
        </w:rPr>
      </w:pPr>
      <w:r w:rsidRPr="00A252CE">
        <w:rPr>
          <w:rFonts w:ascii="Cambria" w:hAnsi="Cambria"/>
          <w:i/>
          <w:sz w:val="22"/>
          <w:szCs w:val="22"/>
        </w:rPr>
        <w:t>Dyrektora Sądu Rejonowego w Żaganiu</w:t>
      </w:r>
    </w:p>
    <w:p w:rsidR="00314483" w:rsidRPr="00A252CE" w:rsidRDefault="00314483" w:rsidP="00A252CE">
      <w:pPr>
        <w:rPr>
          <w:rFonts w:ascii="Cambria" w:hAnsi="Cambria"/>
          <w:i/>
          <w:sz w:val="22"/>
          <w:szCs w:val="22"/>
        </w:rPr>
      </w:pPr>
    </w:p>
    <w:p w:rsidR="00A252CE" w:rsidRPr="00A252CE" w:rsidRDefault="00A252CE" w:rsidP="00A252CE">
      <w:pPr>
        <w:ind w:left="4956" w:firstLine="708"/>
        <w:rPr>
          <w:rFonts w:ascii="Cambria" w:hAnsi="Cambria"/>
          <w:i/>
        </w:rPr>
      </w:pPr>
      <w:r w:rsidRPr="00A252CE">
        <w:rPr>
          <w:rFonts w:ascii="Cambria" w:hAnsi="Cambria"/>
          <w:i/>
          <w:sz w:val="22"/>
          <w:szCs w:val="22"/>
        </w:rPr>
        <w:t xml:space="preserve">Agnieszka Radkiewicz </w:t>
      </w:r>
    </w:p>
    <w:sectPr w:rsidR="00A252CE" w:rsidRPr="00A2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Extended">
    <w:altName w:val="Century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E"/>
    <w:rsid w:val="00197E86"/>
    <w:rsid w:val="00314483"/>
    <w:rsid w:val="00367E79"/>
    <w:rsid w:val="00A252CE"/>
    <w:rsid w:val="00F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C3AA-3511-4E22-8668-26622F5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1F47-AF73-4C04-8383-37F32FD4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3</cp:revision>
  <dcterms:created xsi:type="dcterms:W3CDTF">2018-03-09T08:29:00Z</dcterms:created>
  <dcterms:modified xsi:type="dcterms:W3CDTF">2018-03-09T08:40:00Z</dcterms:modified>
</cp:coreProperties>
</file>